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7A" w:rsidRDefault="00445C7A" w:rsidP="00445C7A">
      <w:pPr>
        <w:jc w:val="both"/>
        <w:rPr>
          <w:rFonts w:hAnsiTheme="minorHAnsi" w:cstheme="minorHAnsi"/>
          <w:b/>
          <w:sz w:val="24"/>
          <w:szCs w:val="24"/>
          <w:lang w:val="cs-CZ"/>
        </w:rPr>
      </w:pPr>
      <w:r w:rsidRPr="00F66DC8">
        <w:rPr>
          <w:rFonts w:hAnsiTheme="minorHAnsi" w:cstheme="minorHAnsi"/>
          <w:b/>
          <w:sz w:val="24"/>
          <w:szCs w:val="24"/>
          <w:lang w:val="cs-CZ"/>
        </w:rPr>
        <w:t>Seznam majetku a prohlášení o majetku</w:t>
      </w:r>
      <w:r>
        <w:rPr>
          <w:rFonts w:hAnsiTheme="minorHAnsi" w:cstheme="minorHAnsi"/>
          <w:b/>
          <w:sz w:val="24"/>
          <w:szCs w:val="24"/>
          <w:lang w:val="cs-CZ"/>
        </w:rPr>
        <w:t xml:space="preserve"> (Příloha)</w:t>
      </w:r>
    </w:p>
    <w:p w:rsidR="00445C7A" w:rsidRPr="00CA3A70" w:rsidRDefault="00445C7A" w:rsidP="00445C7A">
      <w:pPr>
        <w:jc w:val="both"/>
        <w:rPr>
          <w:rFonts w:hAnsiTheme="minorHAnsi" w:cstheme="minorHAnsi"/>
          <w:szCs w:val="24"/>
          <w:lang w:val="cs-CZ"/>
        </w:rPr>
      </w:pPr>
      <w:r w:rsidRPr="00CA3A70">
        <w:rPr>
          <w:rFonts w:hAnsiTheme="minorHAnsi" w:cstheme="minorHAnsi"/>
          <w:szCs w:val="24"/>
          <w:lang w:val="cs-CZ"/>
        </w:rPr>
        <w:t xml:space="preserve">Já, </w:t>
      </w:r>
      <w:r>
        <w:rPr>
          <w:rFonts w:hAnsiTheme="minorHAnsi" w:cstheme="minorHAnsi"/>
          <w:szCs w:val="24"/>
          <w:lang w:val="cs-CZ"/>
        </w:rPr>
        <w:t>(</w:t>
      </w:r>
      <w:r w:rsidRPr="00611573">
        <w:rPr>
          <w:rFonts w:hAnsiTheme="minorHAnsi" w:cstheme="minorHAnsi"/>
          <w:szCs w:val="24"/>
          <w:highlight w:val="yellow"/>
          <w:lang w:val="cs-CZ"/>
        </w:rPr>
        <w:t>jméno</w:t>
      </w:r>
      <w:r>
        <w:rPr>
          <w:rFonts w:hAnsiTheme="minorHAnsi" w:cstheme="minorHAnsi"/>
          <w:szCs w:val="24"/>
          <w:lang w:val="cs-CZ"/>
        </w:rPr>
        <w:t>)</w:t>
      </w:r>
      <w:r w:rsidRPr="00CA3A70">
        <w:rPr>
          <w:rFonts w:hAnsiTheme="minorHAnsi" w:cstheme="minorHAnsi"/>
          <w:szCs w:val="24"/>
          <w:lang w:val="cs-CZ"/>
        </w:rPr>
        <w:t xml:space="preserve">, nar. </w:t>
      </w:r>
      <w:r>
        <w:rPr>
          <w:rFonts w:hAnsiTheme="minorHAnsi" w:cstheme="minorHAnsi"/>
          <w:szCs w:val="24"/>
          <w:lang w:val="cs-CZ"/>
        </w:rPr>
        <w:t>(</w:t>
      </w:r>
      <w:r w:rsidRPr="00611573">
        <w:rPr>
          <w:rFonts w:hAnsiTheme="minorHAnsi" w:cstheme="minorHAnsi"/>
          <w:szCs w:val="24"/>
          <w:highlight w:val="yellow"/>
          <w:lang w:val="cs-CZ"/>
        </w:rPr>
        <w:t>datum narození</w:t>
      </w:r>
      <w:r>
        <w:rPr>
          <w:rFonts w:hAnsiTheme="minorHAnsi" w:cstheme="minorHAnsi"/>
          <w:szCs w:val="24"/>
          <w:lang w:val="cs-CZ"/>
        </w:rPr>
        <w:t>)</w:t>
      </w:r>
      <w:r w:rsidRPr="00CA3A70">
        <w:rPr>
          <w:rFonts w:hAnsiTheme="minorHAnsi" w:cstheme="minorHAnsi"/>
          <w:szCs w:val="24"/>
          <w:lang w:val="cs-CZ"/>
        </w:rPr>
        <w:t xml:space="preserve">, bytem </w:t>
      </w:r>
      <w:r>
        <w:rPr>
          <w:rFonts w:hAnsiTheme="minorHAnsi" w:cstheme="minorHAnsi"/>
          <w:szCs w:val="24"/>
          <w:lang w:val="cs-CZ"/>
        </w:rPr>
        <w:t>(</w:t>
      </w:r>
      <w:r w:rsidRPr="00611573">
        <w:rPr>
          <w:rFonts w:hAnsiTheme="minorHAnsi" w:cstheme="minorHAnsi"/>
          <w:szCs w:val="24"/>
          <w:highlight w:val="yellow"/>
          <w:lang w:val="cs-CZ"/>
        </w:rPr>
        <w:t>adresa</w:t>
      </w:r>
      <w:r>
        <w:rPr>
          <w:rFonts w:hAnsiTheme="minorHAnsi" w:cstheme="minorHAnsi"/>
          <w:szCs w:val="24"/>
          <w:lang w:val="cs-CZ"/>
        </w:rPr>
        <w:t>)</w:t>
      </w:r>
      <w:r w:rsidRPr="00CA3A70">
        <w:rPr>
          <w:rFonts w:hAnsiTheme="minorHAnsi" w:cstheme="minorHAnsi"/>
          <w:szCs w:val="24"/>
          <w:lang w:val="cs-CZ"/>
        </w:rPr>
        <w:t xml:space="preserve">, prohlašuji, že nevlastním žádný majetek, kromě </w:t>
      </w:r>
      <w:r w:rsidRPr="00CA3A70">
        <w:rPr>
          <w:rFonts w:hAnsiTheme="minorHAnsi" w:cstheme="minorHAnsi"/>
          <w:szCs w:val="24"/>
          <w:highlight w:val="yellow"/>
          <w:lang w:val="cs-CZ"/>
        </w:rPr>
        <w:t>(uvést veškerý majetek</w:t>
      </w:r>
      <w:r>
        <w:rPr>
          <w:rFonts w:hAnsiTheme="minorHAnsi" w:cstheme="minorHAnsi"/>
          <w:szCs w:val="24"/>
          <w:highlight w:val="yellow"/>
          <w:lang w:val="cs-CZ"/>
        </w:rPr>
        <w:t>, jeho pořizovací a současnou cenu</w:t>
      </w:r>
      <w:r w:rsidRPr="00CA3A70">
        <w:rPr>
          <w:rFonts w:hAnsiTheme="minorHAnsi" w:cstheme="minorHAnsi"/>
          <w:szCs w:val="24"/>
          <w:highlight w:val="yellow"/>
          <w:lang w:val="cs-CZ"/>
        </w:rPr>
        <w:t xml:space="preserve"> – např. mobilní telefon, televize, nemovité věci, nábytek, auto)</w:t>
      </w:r>
      <w:r w:rsidRPr="00CA3A70">
        <w:rPr>
          <w:rFonts w:hAnsiTheme="minorHAnsi" w:cstheme="minorHAnsi"/>
          <w:szCs w:val="24"/>
          <w:lang w:val="cs-CZ"/>
        </w:rPr>
        <w:t>.</w:t>
      </w:r>
    </w:p>
    <w:p w:rsidR="00445C7A" w:rsidRPr="00F66DC8" w:rsidRDefault="00445C7A" w:rsidP="00445C7A">
      <w:pPr>
        <w:jc w:val="both"/>
        <w:rPr>
          <w:rFonts w:hAnsiTheme="minorHAnsi" w:cstheme="minorHAnsi"/>
          <w:szCs w:val="24"/>
          <w:lang w:val="cs-CZ"/>
        </w:rPr>
      </w:pPr>
      <w:r w:rsidRPr="00F66DC8">
        <w:rPr>
          <w:rFonts w:hAnsiTheme="minorHAnsi" w:cstheme="minorHAnsi"/>
          <w:szCs w:val="24"/>
          <w:lang w:val="cs-CZ"/>
        </w:rPr>
        <w:t>Výslovně prohlašuji, že nemám žádný movitý ani nemovitý majetek, kromě toho, který je uveden výše.</w:t>
      </w:r>
    </w:p>
    <w:p w:rsidR="00445C7A" w:rsidRPr="00F66DC8" w:rsidRDefault="00445C7A" w:rsidP="00445C7A">
      <w:pPr>
        <w:jc w:val="both"/>
        <w:rPr>
          <w:rFonts w:hAnsiTheme="minorHAnsi" w:cstheme="minorHAnsi"/>
          <w:szCs w:val="24"/>
          <w:lang w:val="cs-CZ"/>
        </w:rPr>
      </w:pPr>
      <w:r w:rsidRPr="00F66DC8">
        <w:rPr>
          <w:rFonts w:hAnsiTheme="minorHAnsi" w:cstheme="minorHAnsi"/>
          <w:szCs w:val="24"/>
          <w:lang w:val="cs-CZ"/>
        </w:rPr>
        <w:t>Výslovně prohlašuji, že moje movité ani nemovité věci se nenacházejí v držení věřitele nebo třetí osoby.</w:t>
      </w:r>
    </w:p>
    <w:p w:rsidR="00445C7A" w:rsidRPr="00F66DC8" w:rsidRDefault="00445C7A" w:rsidP="00445C7A">
      <w:pPr>
        <w:jc w:val="both"/>
        <w:rPr>
          <w:rFonts w:hAnsiTheme="minorHAnsi" w:cstheme="minorHAnsi"/>
          <w:szCs w:val="24"/>
          <w:lang w:val="cs-CZ"/>
        </w:rPr>
      </w:pPr>
      <w:r w:rsidRPr="00F66DC8">
        <w:rPr>
          <w:rFonts w:hAnsiTheme="minorHAnsi" w:cstheme="minorHAnsi"/>
          <w:szCs w:val="24"/>
          <w:lang w:val="cs-CZ"/>
        </w:rPr>
        <w:t>Výslovně prohlašuji, že nemám pohledávky vyplývající ze závazkových vztahů ani jiná majetková práva penězi ocenitelné hodnoty.</w:t>
      </w:r>
    </w:p>
    <w:p w:rsidR="00445C7A" w:rsidRPr="00F66DC8" w:rsidRDefault="00445C7A" w:rsidP="00445C7A">
      <w:pPr>
        <w:jc w:val="both"/>
        <w:rPr>
          <w:rFonts w:hAnsiTheme="minorHAnsi" w:cstheme="minorHAnsi"/>
          <w:szCs w:val="24"/>
          <w:lang w:val="cs-CZ"/>
        </w:rPr>
      </w:pPr>
      <w:r w:rsidRPr="00F66DC8">
        <w:rPr>
          <w:rFonts w:hAnsiTheme="minorHAnsi" w:cstheme="minorHAnsi"/>
          <w:szCs w:val="24"/>
          <w:lang w:val="cs-CZ"/>
        </w:rPr>
        <w:t>Výslovně prohlašuji, že nevlastním akcie ani jiné cenné papíry.</w:t>
      </w:r>
    </w:p>
    <w:p w:rsidR="00445C7A" w:rsidRPr="00F66DC8" w:rsidRDefault="00445C7A" w:rsidP="00445C7A">
      <w:pPr>
        <w:jc w:val="both"/>
        <w:rPr>
          <w:rFonts w:hAnsiTheme="minorHAnsi" w:cstheme="minorHAnsi"/>
          <w:szCs w:val="24"/>
          <w:lang w:val="cs-CZ"/>
        </w:rPr>
      </w:pPr>
      <w:r w:rsidRPr="00F66DC8">
        <w:rPr>
          <w:rFonts w:hAnsiTheme="minorHAnsi" w:cstheme="minorHAnsi"/>
          <w:szCs w:val="24"/>
          <w:lang w:val="cs-CZ"/>
        </w:rPr>
        <w:t>Tento seznam je úplný a správný a žádné údaje jsem nezamlčel/a.</w:t>
      </w:r>
    </w:p>
    <w:p w:rsidR="00445C7A" w:rsidRDefault="00445C7A" w:rsidP="00445C7A">
      <w:pPr>
        <w:jc w:val="both"/>
        <w:rPr>
          <w:rFonts w:hAnsiTheme="minorHAnsi" w:cstheme="minorHAnsi"/>
          <w:szCs w:val="24"/>
          <w:lang w:val="cs-CZ"/>
        </w:rPr>
      </w:pPr>
    </w:p>
    <w:p w:rsidR="00445C7A" w:rsidRPr="00F66DC8" w:rsidRDefault="00445C7A" w:rsidP="00445C7A">
      <w:pPr>
        <w:jc w:val="both"/>
        <w:rPr>
          <w:rFonts w:hAnsiTheme="minorHAnsi" w:cstheme="minorHAnsi"/>
          <w:szCs w:val="24"/>
          <w:lang w:val="cs-CZ"/>
        </w:rPr>
      </w:pPr>
      <w:r w:rsidRPr="00F66DC8">
        <w:rPr>
          <w:rFonts w:hAnsiTheme="minorHAnsi" w:cstheme="minorHAnsi"/>
          <w:szCs w:val="24"/>
          <w:lang w:val="cs-CZ"/>
        </w:rPr>
        <w:t>V ………………………………dne ……</w:t>
      </w:r>
      <w:proofErr w:type="gramStart"/>
      <w:r w:rsidRPr="00F66DC8">
        <w:rPr>
          <w:rFonts w:hAnsiTheme="minorHAnsi" w:cstheme="minorHAnsi"/>
          <w:szCs w:val="24"/>
          <w:lang w:val="cs-CZ"/>
        </w:rPr>
        <w:t>…….</w:t>
      </w:r>
      <w:proofErr w:type="gramEnd"/>
      <w:r w:rsidRPr="00F66DC8">
        <w:rPr>
          <w:rFonts w:hAnsiTheme="minorHAnsi" w:cstheme="minorHAnsi"/>
          <w:szCs w:val="24"/>
          <w:lang w:val="cs-CZ"/>
        </w:rPr>
        <w:t xml:space="preserve">. </w:t>
      </w:r>
    </w:p>
    <w:p w:rsidR="00445C7A" w:rsidRPr="00F66DC8" w:rsidRDefault="00445C7A" w:rsidP="00445C7A">
      <w:pPr>
        <w:jc w:val="both"/>
        <w:rPr>
          <w:rFonts w:hAnsiTheme="minorHAnsi" w:cstheme="minorHAnsi"/>
          <w:szCs w:val="24"/>
          <w:lang w:val="cs-CZ"/>
        </w:rPr>
      </w:pPr>
    </w:p>
    <w:p w:rsidR="00445C7A" w:rsidRPr="00F66DC8" w:rsidRDefault="00445C7A" w:rsidP="00445C7A">
      <w:pPr>
        <w:jc w:val="both"/>
        <w:rPr>
          <w:rFonts w:hAnsiTheme="minorHAnsi" w:cstheme="minorHAnsi"/>
          <w:szCs w:val="24"/>
          <w:lang w:val="cs-CZ"/>
        </w:rPr>
      </w:pPr>
      <w:r w:rsidRPr="00F66DC8">
        <w:rPr>
          <w:rFonts w:hAnsiTheme="minorHAnsi" w:cstheme="minorHAnsi"/>
          <w:szCs w:val="24"/>
          <w:lang w:val="cs-CZ"/>
        </w:rPr>
        <w:t>………………………………</w:t>
      </w:r>
    </w:p>
    <w:p w:rsidR="00445C7A" w:rsidRPr="00CA3A70" w:rsidRDefault="00445C7A" w:rsidP="00445C7A">
      <w:pPr>
        <w:rPr>
          <w:rFonts w:hAnsiTheme="minorHAnsi" w:cstheme="minorHAnsi"/>
          <w:szCs w:val="24"/>
          <w:lang w:val="cs-CZ"/>
        </w:rPr>
      </w:pPr>
      <w:r w:rsidRPr="00CA3A70">
        <w:rPr>
          <w:rFonts w:hAnsiTheme="minorHAnsi" w:cstheme="minorHAnsi"/>
          <w:szCs w:val="24"/>
          <w:lang w:val="cs-CZ"/>
        </w:rPr>
        <w:t>podpis</w:t>
      </w:r>
    </w:p>
    <w:p w:rsidR="0091025A" w:rsidRPr="00445C7A" w:rsidRDefault="0091025A">
      <w:pPr>
        <w:rPr>
          <w:rFonts w:hAnsiTheme="minorHAnsi" w:cstheme="minorHAnsi"/>
          <w:szCs w:val="24"/>
          <w:lang w:val="cs-CZ"/>
        </w:rPr>
      </w:pPr>
      <w:bookmarkStart w:id="0" w:name="_GoBack"/>
      <w:bookmarkEnd w:id="0"/>
    </w:p>
    <w:sectPr w:rsidR="0091025A" w:rsidRPr="0044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7A"/>
    <w:rsid w:val="00445C7A"/>
    <w:rsid w:val="0091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4868"/>
  <w15:chartTrackingRefBased/>
  <w15:docId w15:val="{AF6CAF16-7BCE-471D-858E-2F59874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C7A"/>
    <w:rPr>
      <w:rFonts w:eastAsia="Times New Roman" w:hAnsi="Times New Roman" w:cs="Times New Roman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Tvarůžek</dc:creator>
  <cp:keywords/>
  <dc:description/>
  <cp:lastModifiedBy>Jiří Tvarůžek</cp:lastModifiedBy>
  <cp:revision>1</cp:revision>
  <dcterms:created xsi:type="dcterms:W3CDTF">2019-07-23T19:52:00Z</dcterms:created>
  <dcterms:modified xsi:type="dcterms:W3CDTF">2019-07-23T19:54:00Z</dcterms:modified>
</cp:coreProperties>
</file>